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189C3B1C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Minutes of Board Meeting of</w:t>
      </w:r>
      <w:r w:rsidR="00D81391">
        <w:rPr>
          <w:rFonts w:ascii="PMingLiU" w:eastAsia="PMingLiU" w:cs="PMingLiU"/>
          <w:b/>
          <w:bCs/>
        </w:rPr>
        <w:t xml:space="preserve"> </w:t>
      </w:r>
      <w:r w:rsidR="009A4BBE">
        <w:rPr>
          <w:rFonts w:ascii="PMingLiU" w:eastAsia="PMingLiU" w:cs="PMingLiU"/>
          <w:b/>
          <w:bCs/>
        </w:rPr>
        <w:t>November 13, 2018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66AD1750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 w:rsidR="006D28B7">
        <w:rPr>
          <w:rFonts w:ascii="PMingLiU" w:eastAsia="PMingLiU" w:cs="PMingLiU"/>
        </w:rPr>
        <w:t>9:04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9A4BBE">
        <w:rPr>
          <w:rFonts w:ascii="PMingLiU" w:eastAsia="PMingLiU" w:cs="PMingLiU"/>
        </w:rPr>
        <w:t>November 13,</w:t>
      </w:r>
      <w:r w:rsidR="0042307B">
        <w:rPr>
          <w:rFonts w:ascii="PMingLiU" w:eastAsia="PMingLiU" w:cs="PMingLiU"/>
        </w:rPr>
        <w:t xml:space="preserve"> 2018</w:t>
      </w:r>
      <w:r w:rsidR="00C8479C">
        <w:rPr>
          <w:rFonts w:ascii="PMingLiU" w:eastAsia="PMingLiU" w:cs="PMingLiU"/>
        </w:rPr>
        <w:t xml:space="preserve">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072E6">
        <w:rPr>
          <w:rFonts w:ascii="PMingLiU" w:eastAsia="PMingLiU" w:cs="PMingLiU"/>
        </w:rPr>
        <w:t>were Mr.</w:t>
      </w:r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Marcal</w:t>
      </w:r>
      <w:proofErr w:type="spellEnd"/>
      <w:r w:rsidR="00F253FB">
        <w:rPr>
          <w:rFonts w:ascii="PMingLiU" w:eastAsia="PMingLiU" w:cs="PMingLiU"/>
        </w:rPr>
        <w:t xml:space="preserve"> </w:t>
      </w:r>
      <w:proofErr w:type="spellStart"/>
      <w:r w:rsidR="00F253FB">
        <w:rPr>
          <w:rFonts w:ascii="PMingLiU" w:eastAsia="PMingLiU" w:cs="PMingLiU"/>
        </w:rPr>
        <w:t>Poullard</w:t>
      </w:r>
      <w:proofErr w:type="spellEnd"/>
      <w:r w:rsidR="007072E6">
        <w:rPr>
          <w:rFonts w:ascii="PMingLiU" w:eastAsia="PMingLiU" w:cs="PMingLiU"/>
        </w:rPr>
        <w:t>,</w:t>
      </w:r>
      <w:r w:rsidR="007A3956">
        <w:rPr>
          <w:rFonts w:ascii="PMingLiU" w:eastAsia="PMingLiU" w:cs="PMingLiU"/>
        </w:rPr>
        <w:t xml:space="preserve"> </w:t>
      </w:r>
      <w:r w:rsidR="00D81391">
        <w:rPr>
          <w:rFonts w:ascii="PMingLiU" w:eastAsia="PMingLiU" w:cs="PMingLiU"/>
        </w:rPr>
        <w:t xml:space="preserve">Jonathan Mitchell, </w:t>
      </w:r>
      <w:r w:rsidR="007A3956">
        <w:rPr>
          <w:rFonts w:ascii="PMingLiU" w:eastAsia="PMingLiU" w:cs="PMingLiU"/>
        </w:rPr>
        <w:t xml:space="preserve">and Mr. </w:t>
      </w:r>
      <w:proofErr w:type="spellStart"/>
      <w:r w:rsidR="007A3956">
        <w:rPr>
          <w:rFonts w:ascii="PMingLiU" w:eastAsia="PMingLiU" w:cs="PMingLiU"/>
        </w:rPr>
        <w:t>Kennith</w:t>
      </w:r>
      <w:proofErr w:type="spellEnd"/>
      <w:r w:rsidR="009A4BBE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DB7321">
        <w:rPr>
          <w:rFonts w:ascii="PMingLiU" w:eastAsia="PMingLiU" w:cs="PMingLiU"/>
        </w:rPr>
        <w:t>Also,</w:t>
      </w:r>
      <w:r>
        <w:rPr>
          <w:rFonts w:ascii="PMingLiU" w:eastAsia="PMingLiU" w:cs="PMingLiU"/>
        </w:rPr>
        <w:t xml:space="preserve">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9A4BBE">
        <w:rPr>
          <w:rFonts w:ascii="PMingLiU" w:eastAsia="PMingLiU" w:cs="PMingLiU"/>
        </w:rPr>
        <w:t>.</w:t>
      </w:r>
      <w:r w:rsidR="007072E6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50EB608B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7A3956">
        <w:rPr>
          <w:rFonts w:ascii="PMingLiU" w:eastAsia="PMingLiU" w:cs="PMingLiU"/>
          <w:b/>
          <w:bCs/>
        </w:rPr>
        <w:t xml:space="preserve"> </w:t>
      </w:r>
      <w:r w:rsidR="009A4BBE">
        <w:rPr>
          <w:rFonts w:ascii="PMingLiU" w:eastAsia="PMingLiU" w:cs="PMingLiU"/>
          <w:b/>
          <w:bCs/>
        </w:rPr>
        <w:t>September 18, 2018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20B2E8A3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6D28B7">
        <w:rPr>
          <w:rFonts w:ascii="PMingLiU" w:eastAsia="PMingLiU" w:cs="PMingLiU"/>
        </w:rPr>
        <w:t xml:space="preserve"> September 18, 2018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866D2B">
        <w:rPr>
          <w:rFonts w:ascii="PMingLiU" w:eastAsia="PMingLiU" w:cs="PMingLiU"/>
        </w:rPr>
        <w:t>.</w:t>
      </w:r>
      <w:r w:rsidR="00BE34F4">
        <w:rPr>
          <w:rFonts w:ascii="PMingLiU" w:eastAsia="PMingLiU" w:cs="PMingLiU"/>
        </w:rPr>
        <w:t xml:space="preserve">  Seconded by </w:t>
      </w:r>
      <w:r w:rsidR="00866D2B">
        <w:rPr>
          <w:rFonts w:ascii="PMingLiU" w:eastAsia="PMingLiU" w:cs="PMingLiU"/>
        </w:rPr>
        <w:t>Mitchell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1B812485" w:rsidR="001471C1" w:rsidRPr="00230D9D" w:rsidRDefault="00F31A01" w:rsidP="00620BD7">
      <w:pPr>
        <w:widowControl/>
        <w:ind w:left="720"/>
        <w:rPr>
          <w:rFonts w:ascii="PMingLiU" w:eastAsia="PMingLiU" w:cs="PMingLiU"/>
          <w:b/>
        </w:rPr>
      </w:pPr>
      <w:bookmarkStart w:id="0" w:name="_Hlk526233725"/>
      <w:r>
        <w:rPr>
          <w:rFonts w:ascii="PMingLiU" w:eastAsia="PMingLiU" w:cs="PMingLiU"/>
        </w:rPr>
        <w:t>M</w:t>
      </w:r>
      <w:r w:rsidR="00D56D0F">
        <w:rPr>
          <w:rFonts w:ascii="PMingLiU" w:eastAsia="PMingLiU" w:cs="PMingLiU"/>
        </w:rPr>
        <w:t xml:space="preserve">r. </w:t>
      </w:r>
      <w:r w:rsidR="006D28B7">
        <w:rPr>
          <w:rFonts w:ascii="PMingLiU" w:eastAsia="PMingLiU" w:cs="PMingLiU"/>
        </w:rPr>
        <w:t>Wallace</w:t>
      </w:r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approve the 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 w:rsidR="006D28B7">
        <w:rPr>
          <w:rFonts w:ascii="PMingLiU" w:eastAsia="PMingLiU" w:cs="PMingLiU"/>
          <w:b/>
        </w:rPr>
        <w:t>Barbara Bryant</w:t>
      </w:r>
      <w:r w:rsidR="0042307B" w:rsidRPr="0042307B">
        <w:rPr>
          <w:rFonts w:ascii="PMingLiU" w:eastAsia="PMingLiU" w:cs="PMingLiU"/>
          <w:b/>
        </w:rPr>
        <w:t>.</w:t>
      </w:r>
    </w:p>
    <w:p w14:paraId="3E72413D" w14:textId="77777777" w:rsidR="006D28B7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>s. Bryant was not</w:t>
      </w:r>
      <w:r w:rsidR="00337972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 xml:space="preserve">present.  Seconded by </w:t>
      </w:r>
      <w:proofErr w:type="spellStart"/>
      <w:r w:rsidR="006D28B7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proofErr w:type="spellStart"/>
      <w:r w:rsidR="00D56D0F">
        <w:rPr>
          <w:rFonts w:ascii="PMingLiU" w:eastAsia="PMingLiU" w:cs="PMingLiU"/>
        </w:rPr>
        <w:t>Poullard</w:t>
      </w:r>
      <w:proofErr w:type="spellEnd"/>
      <w:r w:rsidR="00D56D0F">
        <w:rPr>
          <w:rFonts w:ascii="PMingLiU" w:eastAsia="PMingLiU" w:cs="PMingLiU"/>
        </w:rPr>
        <w:t xml:space="preserve"> </w:t>
      </w:r>
      <w:r w:rsidR="006D28B7">
        <w:rPr>
          <w:rFonts w:ascii="PMingLiU" w:eastAsia="PMingLiU" w:cs="PMingLiU"/>
        </w:rPr>
        <w:t xml:space="preserve">yes, </w:t>
      </w:r>
    </w:p>
    <w:p w14:paraId="12C7B047" w14:textId="058AF1FE" w:rsidR="001471C1" w:rsidRDefault="006D28B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Mitchell</w:t>
      </w:r>
      <w:r w:rsidR="00866D2B">
        <w:rPr>
          <w:rFonts w:ascii="PMingLiU" w:eastAsia="PMingLiU" w:cs="PMingLiU"/>
        </w:rPr>
        <w:t xml:space="preserve"> yes,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bookmarkEnd w:id="0"/>
    <w:p w14:paraId="4BE07FA0" w14:textId="7F4A7AD8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>r. Wallace m</w:t>
      </w:r>
      <w:r>
        <w:rPr>
          <w:rFonts w:ascii="PMingLiU" w:eastAsia="PMingLiU" w:cs="PMingLiU"/>
        </w:rPr>
        <w:t xml:space="preserve">ade a motion to approve the agency application of </w:t>
      </w:r>
      <w:r w:rsidR="006D28B7">
        <w:rPr>
          <w:rFonts w:ascii="PMingLiU" w:eastAsia="PMingLiU" w:cs="PMingLiU"/>
          <w:b/>
        </w:rPr>
        <w:t xml:space="preserve">Aaron </w:t>
      </w:r>
      <w:proofErr w:type="spellStart"/>
      <w:r w:rsidR="006D28B7">
        <w:rPr>
          <w:rFonts w:ascii="PMingLiU" w:eastAsia="PMingLiU" w:cs="PMingLiU"/>
          <w:b/>
        </w:rPr>
        <w:t>Donarski</w:t>
      </w:r>
      <w:proofErr w:type="spellEnd"/>
      <w:r w:rsidR="00866D2B">
        <w:rPr>
          <w:rFonts w:ascii="PMingLiU" w:eastAsia="PMingLiU" w:cs="PMingLiU"/>
          <w:b/>
        </w:rPr>
        <w:t>.</w:t>
      </w:r>
    </w:p>
    <w:p w14:paraId="44499C93" w14:textId="7CF6BC64" w:rsidR="00A00DD7" w:rsidRDefault="007A3956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6D2B">
        <w:rPr>
          <w:rFonts w:ascii="PMingLiU" w:eastAsia="PMingLiU" w:cs="PMingLiU"/>
        </w:rPr>
        <w:t xml:space="preserve">r. </w:t>
      </w:r>
      <w:proofErr w:type="spellStart"/>
      <w:r w:rsidR="006D28B7">
        <w:rPr>
          <w:rFonts w:ascii="PMingLiU" w:eastAsia="PMingLiU" w:cs="PMingLiU"/>
        </w:rPr>
        <w:t>Donarski</w:t>
      </w:r>
      <w:proofErr w:type="spellEnd"/>
      <w:r w:rsidR="00866D2B">
        <w:rPr>
          <w:rFonts w:ascii="PMingLiU" w:eastAsia="PMingLiU" w:cs="PMingLiU"/>
        </w:rPr>
        <w:t xml:space="preserve"> was </w:t>
      </w:r>
      <w:r>
        <w:rPr>
          <w:rFonts w:ascii="PMingLiU" w:eastAsia="PMingLiU" w:cs="PMingLiU"/>
        </w:rPr>
        <w:t xml:space="preserve">present.  Seconded by </w:t>
      </w:r>
      <w:r w:rsidR="006D28B7">
        <w:rPr>
          <w:rFonts w:ascii="PMingLiU" w:eastAsia="PMingLiU" w:cs="PMingLiU"/>
        </w:rPr>
        <w:t>Mitchell</w:t>
      </w:r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</w:t>
      </w:r>
      <w:r w:rsidR="0093717C">
        <w:rPr>
          <w:rFonts w:ascii="PMingLiU" w:eastAsia="PMingLiU" w:cs="PMingLiU"/>
        </w:rPr>
        <w:t xml:space="preserve">yes, </w:t>
      </w:r>
    </w:p>
    <w:p w14:paraId="06D4130F" w14:textId="36175611" w:rsidR="007A3956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Mitchell </w:t>
      </w:r>
      <w:r w:rsidR="006D28B7">
        <w:rPr>
          <w:rFonts w:ascii="PMingLiU" w:eastAsia="PMingLiU" w:cs="PMingLiU"/>
        </w:rPr>
        <w:t>yes, and</w:t>
      </w:r>
      <w:r w:rsidR="007A3956">
        <w:rPr>
          <w:rFonts w:ascii="PMingLiU" w:eastAsia="PMingLiU" w:cs="PMingLiU"/>
        </w:rPr>
        <w:t xml:space="preserve">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38C5F763" w14:textId="50A9495A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>r. Wallace</w:t>
      </w:r>
      <w:r>
        <w:rPr>
          <w:rFonts w:ascii="PMingLiU" w:eastAsia="PMingLiU" w:cs="PMingLiU"/>
        </w:rPr>
        <w:t xml:space="preserve"> made a motion to </w:t>
      </w:r>
      <w:r w:rsidR="00A00DD7">
        <w:rPr>
          <w:rFonts w:ascii="PMingLiU" w:eastAsia="PMingLiU" w:cs="PMingLiU"/>
        </w:rPr>
        <w:t>approve t</w:t>
      </w:r>
      <w:r>
        <w:rPr>
          <w:rFonts w:ascii="PMingLiU" w:eastAsia="PMingLiU" w:cs="PMingLiU"/>
        </w:rPr>
        <w:t xml:space="preserve">he agency application of </w:t>
      </w:r>
      <w:r w:rsidR="006D28B7">
        <w:rPr>
          <w:rFonts w:ascii="PMingLiU" w:eastAsia="PMingLiU" w:cs="PMingLiU"/>
          <w:b/>
        </w:rPr>
        <w:t>Michael Holmes</w:t>
      </w:r>
      <w:r w:rsidRPr="007A3956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  <w:b/>
        </w:rPr>
        <w:t xml:space="preserve">  </w:t>
      </w:r>
    </w:p>
    <w:p w14:paraId="192617F2" w14:textId="5AF1B739" w:rsidR="007A3956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>r. Holmes</w:t>
      </w:r>
      <w:r>
        <w:rPr>
          <w:rFonts w:ascii="PMingLiU" w:eastAsia="PMingLiU" w:cs="PMingLiU"/>
        </w:rPr>
        <w:t xml:space="preserve"> was present.</w:t>
      </w:r>
      <w:r w:rsidR="007A3956">
        <w:rPr>
          <w:rFonts w:ascii="PMingLiU" w:eastAsia="PMingLiU" w:cs="PMingLiU"/>
        </w:rPr>
        <w:t xml:space="preserve"> Seconded by </w:t>
      </w:r>
      <w:proofErr w:type="spellStart"/>
      <w:r w:rsidR="006D28B7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.  Roll call vote: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 yes,</w:t>
      </w:r>
    </w:p>
    <w:p w14:paraId="2D8B1582" w14:textId="20406F6B" w:rsidR="00F31A01" w:rsidRDefault="00A00DD7" w:rsidP="006D28B7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Mitchell yes,</w:t>
      </w:r>
      <w:r w:rsidR="00F31A01">
        <w:rPr>
          <w:rFonts w:ascii="PMingLiU" w:eastAsia="PMingLiU" w:cs="PMingLiU"/>
        </w:rPr>
        <w:t xml:space="preserve"> and Landry yes.  Motion carried.</w:t>
      </w:r>
    </w:p>
    <w:p w14:paraId="5A2CE95E" w14:textId="77777777" w:rsidR="00F31A01" w:rsidRDefault="00F31A01" w:rsidP="00620BD7">
      <w:pPr>
        <w:widowControl/>
        <w:ind w:left="720"/>
        <w:rPr>
          <w:rFonts w:ascii="PMingLiU" w:eastAsia="PMingLiU" w:cs="PMingLiU"/>
        </w:rPr>
      </w:pPr>
    </w:p>
    <w:p w14:paraId="5F968CFF" w14:textId="1DAFC80D" w:rsidR="00F31A01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>r</w:t>
      </w:r>
      <w:r w:rsidR="006D28B7">
        <w:rPr>
          <w:rFonts w:ascii="PMingLiU" w:eastAsia="PMingLiU" w:cs="PMingLiU"/>
        </w:rPr>
        <w:t>. Wallace m</w:t>
      </w:r>
      <w:r>
        <w:rPr>
          <w:rFonts w:ascii="PMingLiU" w:eastAsia="PMingLiU" w:cs="PMingLiU"/>
        </w:rPr>
        <w:t xml:space="preserve">ade a motion to approve the agency application of </w:t>
      </w:r>
      <w:r w:rsidR="006D28B7">
        <w:rPr>
          <w:rFonts w:ascii="PMingLiU" w:eastAsia="PMingLiU" w:cs="PMingLiU"/>
          <w:b/>
        </w:rPr>
        <w:t>Ryan Jawetz.</w:t>
      </w:r>
      <w:r>
        <w:rPr>
          <w:rFonts w:ascii="PMingLiU" w:eastAsia="PMingLiU" w:cs="PMingLiU"/>
        </w:rPr>
        <w:t xml:space="preserve"> </w:t>
      </w:r>
    </w:p>
    <w:p w14:paraId="4740711E" w14:textId="7E82CB44" w:rsidR="00EE53AD" w:rsidRDefault="00F31A0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6D28B7">
        <w:rPr>
          <w:rFonts w:ascii="PMingLiU" w:eastAsia="PMingLiU" w:cs="PMingLiU"/>
        </w:rPr>
        <w:t>Jawetz</w:t>
      </w:r>
      <w:r w:rsidR="00EE53AD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present.  Seconded by </w:t>
      </w:r>
      <w:proofErr w:type="spellStart"/>
      <w:r w:rsidR="006D28B7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.  Roll call vote: 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7D13BA10" w14:textId="66C32579" w:rsidR="00F31A01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Mitchell yes, </w:t>
      </w:r>
      <w:r w:rsidR="00F31A01">
        <w:rPr>
          <w:rFonts w:ascii="PMingLiU" w:eastAsia="PMingLiU" w:cs="PMingLiU"/>
        </w:rPr>
        <w:t>and Landry yes.  Motion carried.</w:t>
      </w:r>
    </w:p>
    <w:p w14:paraId="0839C293" w14:textId="2AEA3794" w:rsidR="00A00DD7" w:rsidRDefault="00A00DD7" w:rsidP="00620BD7">
      <w:pPr>
        <w:widowControl/>
        <w:ind w:left="720"/>
        <w:rPr>
          <w:rFonts w:ascii="PMingLiU" w:eastAsia="PMingLiU" w:cs="PMingLiU"/>
        </w:rPr>
      </w:pPr>
    </w:p>
    <w:p w14:paraId="3F6C4014" w14:textId="77777777" w:rsidR="00A00DD7" w:rsidRDefault="00A00DD7" w:rsidP="00620BD7">
      <w:pPr>
        <w:widowControl/>
        <w:ind w:left="720"/>
        <w:rPr>
          <w:rFonts w:ascii="PMingLiU" w:eastAsia="PMingLiU" w:cs="PMingLiU"/>
        </w:rPr>
      </w:pPr>
    </w:p>
    <w:p w14:paraId="6CA4AF5B" w14:textId="77777777" w:rsidR="006D28B7" w:rsidRDefault="006D28B7" w:rsidP="00A92BD6">
      <w:pPr>
        <w:widowControl/>
        <w:ind w:left="720"/>
        <w:rPr>
          <w:rFonts w:ascii="PMingLiU" w:eastAsia="PMingLiU" w:cs="PMingLiU"/>
          <w:b/>
        </w:rPr>
      </w:pPr>
    </w:p>
    <w:p w14:paraId="10C1D7D6" w14:textId="6781764F" w:rsidR="00A92BD6" w:rsidRPr="00CB11C0" w:rsidRDefault="00A92BD6" w:rsidP="001C77AB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 xml:space="preserve">Page 2 of </w:t>
      </w:r>
      <w:r w:rsidR="00DB7321">
        <w:rPr>
          <w:rFonts w:ascii="PMingLiU" w:eastAsia="PMingLiU" w:cs="PMingLiU"/>
          <w:b/>
        </w:rPr>
        <w:t>4</w:t>
      </w:r>
      <w:r>
        <w:rPr>
          <w:rFonts w:ascii="PMingLiU" w:eastAsia="PMingLiU" w:cs="PMingLiU"/>
          <w:b/>
        </w:rPr>
        <w:t xml:space="preserve"> (Minutes of the </w:t>
      </w:r>
      <w:r w:rsidR="0065194D">
        <w:rPr>
          <w:rFonts w:ascii="PMingLiU" w:eastAsia="PMingLiU" w:cs="PMingLiU"/>
          <w:b/>
        </w:rPr>
        <w:t>September 18</w:t>
      </w:r>
      <w:r>
        <w:rPr>
          <w:rFonts w:ascii="PMingLiU" w:eastAsia="PMingLiU" w:cs="PMingLiU"/>
          <w:b/>
        </w:rPr>
        <w:t>, 2018 meeting)</w:t>
      </w:r>
    </w:p>
    <w:p w14:paraId="48472C35" w14:textId="6D77D22E" w:rsidR="00A92BD6" w:rsidRDefault="00A92BD6" w:rsidP="00620BD7">
      <w:pPr>
        <w:widowControl/>
        <w:ind w:left="720"/>
        <w:rPr>
          <w:rFonts w:ascii="PMingLiU" w:eastAsia="PMingLiU" w:cs="PMingLiU"/>
        </w:rPr>
      </w:pPr>
    </w:p>
    <w:p w14:paraId="4891106D" w14:textId="45FC2E28" w:rsidR="00EE7DCE" w:rsidRDefault="00EE7DCE" w:rsidP="00EE7DCE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Executive </w:t>
      </w:r>
      <w:proofErr w:type="gramStart"/>
      <w:r>
        <w:rPr>
          <w:rFonts w:ascii="PMingLiU" w:eastAsia="PMingLiU" w:cs="PMingLiU"/>
          <w:b/>
          <w:bCs/>
        </w:rPr>
        <w:t>Session  9:11</w:t>
      </w:r>
      <w:proofErr w:type="gramEnd"/>
      <w:r>
        <w:rPr>
          <w:rFonts w:ascii="PMingLiU" w:eastAsia="PMingLiU" w:cs="PMingLiU"/>
          <w:b/>
          <w:bCs/>
        </w:rPr>
        <w:t>am to 9:34am</w:t>
      </w:r>
    </w:p>
    <w:p w14:paraId="76838261" w14:textId="2E2DB8E1" w:rsidR="00EE7DCE" w:rsidRDefault="00EE7DCE" w:rsidP="00EE7DCE">
      <w:pPr>
        <w:widowControl/>
        <w:ind w:firstLine="720"/>
        <w:rPr>
          <w:rFonts w:ascii="PMingLiU" w:eastAsia="PMingLiU" w:cs="PMingLiU"/>
          <w:b/>
          <w:bCs/>
        </w:rPr>
      </w:pPr>
    </w:p>
    <w:p w14:paraId="470CEAAD" w14:textId="110D31BA" w:rsidR="00EE7DCE" w:rsidRDefault="00EE7DCE" w:rsidP="00EE7DC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</w:t>
      </w:r>
      <w:r w:rsidR="003B3140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Wallace </w:t>
      </w:r>
      <w:r w:rsidRPr="00793785">
        <w:rPr>
          <w:rFonts w:ascii="PMingLiU" w:eastAsia="PMingLiU" w:cs="PMingLiU"/>
          <w:bCs/>
        </w:rPr>
        <w:t xml:space="preserve">made a motion to </w:t>
      </w:r>
      <w:r>
        <w:rPr>
          <w:rFonts w:ascii="PMingLiU" w:eastAsia="PMingLiU" w:cs="PMingLiU"/>
          <w:bCs/>
        </w:rPr>
        <w:t>go into executive session to discuss the agency application</w:t>
      </w:r>
      <w:r w:rsidR="003C3FBC">
        <w:rPr>
          <w:rFonts w:ascii="PMingLiU" w:eastAsia="PMingLiU" w:cs="PMingLiU"/>
          <w:bCs/>
        </w:rPr>
        <w:t xml:space="preserve">s </w:t>
      </w:r>
      <w:r>
        <w:rPr>
          <w:rFonts w:ascii="PMingLiU" w:eastAsia="PMingLiU" w:cs="PMingLiU"/>
          <w:bCs/>
        </w:rPr>
        <w:t xml:space="preserve">of </w:t>
      </w:r>
      <w:r w:rsidR="003C3FBC">
        <w:rPr>
          <w:rFonts w:ascii="PMingLiU" w:eastAsia="PMingLiU" w:cs="PMingLiU"/>
          <w:bCs/>
        </w:rPr>
        <w:t xml:space="preserve">Ms. </w:t>
      </w:r>
      <w:proofErr w:type="spellStart"/>
      <w:r w:rsidR="003C3FBC">
        <w:rPr>
          <w:rFonts w:ascii="PMingLiU" w:eastAsia="PMingLiU" w:cs="PMingLiU"/>
          <w:bCs/>
        </w:rPr>
        <w:t>Consandra</w:t>
      </w:r>
      <w:proofErr w:type="spellEnd"/>
      <w:r w:rsidR="003C3FBC">
        <w:rPr>
          <w:rFonts w:ascii="PMingLiU" w:eastAsia="PMingLiU" w:cs="PMingLiU"/>
          <w:bCs/>
        </w:rPr>
        <w:t xml:space="preserve"> Charles and Mr. </w:t>
      </w:r>
      <w:r>
        <w:rPr>
          <w:rFonts w:ascii="PMingLiU" w:eastAsia="PMingLiU" w:cs="PMingLiU"/>
          <w:bCs/>
        </w:rPr>
        <w:t xml:space="preserve">Mack Wells.  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.  </w:t>
      </w:r>
      <w:r w:rsidRPr="00793785">
        <w:rPr>
          <w:rFonts w:ascii="PMingLiU" w:eastAsia="PMingLiU" w:cs="PMingLiU"/>
          <w:bCs/>
        </w:rPr>
        <w:t xml:space="preserve">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</w:t>
      </w:r>
      <w:r w:rsidRPr="00793785">
        <w:rPr>
          <w:rFonts w:ascii="PMingLiU" w:eastAsia="PMingLiU" w:cs="PMingLiU"/>
          <w:bCs/>
        </w:rPr>
        <w:t xml:space="preserve">Wallace yes, </w:t>
      </w:r>
      <w:r>
        <w:rPr>
          <w:rFonts w:ascii="PMingLiU" w:eastAsia="PMingLiU" w:cs="PMingLiU"/>
          <w:bCs/>
        </w:rPr>
        <w:t xml:space="preserve">Mitchell yes, </w:t>
      </w:r>
      <w:r w:rsidRPr="00793785">
        <w:rPr>
          <w:rFonts w:ascii="PMingLiU" w:eastAsia="PMingLiU" w:cs="PMingLiU"/>
          <w:bCs/>
        </w:rPr>
        <w:t>and Landry yes.  Motion carried.</w:t>
      </w:r>
    </w:p>
    <w:p w14:paraId="42397207" w14:textId="30D85EFF" w:rsidR="001C77AB" w:rsidRDefault="001C77AB" w:rsidP="00EE7DCE">
      <w:pPr>
        <w:widowControl/>
        <w:ind w:left="720"/>
        <w:rPr>
          <w:rFonts w:ascii="PMingLiU" w:eastAsia="PMingLiU" w:cs="PMingLiU"/>
          <w:bCs/>
        </w:rPr>
      </w:pPr>
    </w:p>
    <w:p w14:paraId="77C1180D" w14:textId="0A0A7B5F" w:rsidR="001C77AB" w:rsidRDefault="001C77AB" w:rsidP="00EE7DC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Wallace stated that </w:t>
      </w:r>
      <w:r w:rsidR="00DE3838">
        <w:rPr>
          <w:rFonts w:ascii="PMingLiU" w:eastAsia="PMingLiU" w:cs="PMingLiU"/>
          <w:bCs/>
        </w:rPr>
        <w:t xml:space="preserve">they </w:t>
      </w:r>
      <w:r>
        <w:rPr>
          <w:rFonts w:ascii="PMingLiU" w:eastAsia="PMingLiU" w:cs="PMingLiU"/>
          <w:bCs/>
        </w:rPr>
        <w:t>will discuss the agency application of Mr. Mack Wells.</w:t>
      </w:r>
    </w:p>
    <w:p w14:paraId="422062F9" w14:textId="63248A5F" w:rsidR="001C77AB" w:rsidRPr="00793785" w:rsidRDefault="001C77AB" w:rsidP="001C77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     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Wallace yes, Mitchell yes, and Landry yes. </w:t>
      </w:r>
    </w:p>
    <w:p w14:paraId="5593BCB2" w14:textId="77777777" w:rsidR="00EE7DCE" w:rsidRDefault="00EE7DCE" w:rsidP="00EE7DCE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14:paraId="5F60E822" w14:textId="77777777" w:rsidR="003C3FBC" w:rsidRDefault="00EE7DCE" w:rsidP="00EE7DCE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Mr. Wallace made a motion to </w:t>
      </w:r>
      <w:r w:rsidR="003C3FBC">
        <w:rPr>
          <w:rFonts w:ascii="PMingLiU" w:eastAsia="PMingLiU" w:cs="PMingLiU"/>
          <w:bCs/>
        </w:rPr>
        <w:t>defer the decision on Mr. Mack Wells agency application</w:t>
      </w:r>
    </w:p>
    <w:p w14:paraId="3E6B95AA" w14:textId="2FC8FDBB" w:rsidR="003C3FBC" w:rsidRDefault="003C3FBC" w:rsidP="003C3FBC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until the board receive</w:t>
      </w:r>
      <w:r w:rsidR="00680300">
        <w:rPr>
          <w:rFonts w:ascii="PMingLiU" w:eastAsia="PMingLiU" w:cs="PMingLiU"/>
          <w:bCs/>
        </w:rPr>
        <w:t>s</w:t>
      </w:r>
      <w:r>
        <w:rPr>
          <w:rFonts w:ascii="PMingLiU" w:eastAsia="PMingLiU" w:cs="PMingLiU"/>
          <w:bCs/>
        </w:rPr>
        <w:t xml:space="preserve"> additional information from Mr. Wells. Seconded by Mitchell. Roll </w:t>
      </w:r>
      <w:r>
        <w:rPr>
          <w:rFonts w:ascii="PMingLiU" w:eastAsia="PMingLiU" w:cs="PMingLiU"/>
          <w:bCs/>
        </w:rPr>
        <w:tab/>
        <w:t xml:space="preserve">call vote: 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Wallace yes, Mitchell yes, and Landry yes.  Motion carried.</w:t>
      </w:r>
    </w:p>
    <w:p w14:paraId="0ED8C818" w14:textId="22F158D6" w:rsidR="00EE7DCE" w:rsidRDefault="003C3FBC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1FE9C550" w14:textId="1A9007FC" w:rsidR="003C3FBC" w:rsidRDefault="003C3FBC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 xml:space="preserve">Mr. Wallace made a motion to defer </w:t>
      </w:r>
      <w:r w:rsidR="00F71FD6">
        <w:rPr>
          <w:rFonts w:ascii="PMingLiU" w:eastAsia="PMingLiU" w:cs="PMingLiU"/>
        </w:rPr>
        <w:t>de</w:t>
      </w:r>
      <w:r w:rsidR="00680300">
        <w:rPr>
          <w:rFonts w:ascii="PMingLiU" w:eastAsia="PMingLiU" w:cs="PMingLiU"/>
        </w:rPr>
        <w:t>cision on Ms. Charles agency application until</w:t>
      </w:r>
    </w:p>
    <w:p w14:paraId="228F0F70" w14:textId="5E40FAEA" w:rsidR="00680300" w:rsidRDefault="00680300" w:rsidP="00680300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the board receives additional information from Ms. Charles regarding her investigative experience.  Seconded by Mitchell.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Mitchell yes, Landry yes</w:t>
      </w:r>
    </w:p>
    <w:p w14:paraId="7DE6C7DC" w14:textId="4B22C381" w:rsidR="00680300" w:rsidRDefault="00680300" w:rsidP="00680300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and Wallace yes.   Motion carried.</w:t>
      </w:r>
    </w:p>
    <w:p w14:paraId="0FB3173D" w14:textId="648F3DCC" w:rsidR="001C77AB" w:rsidRDefault="001C77AB" w:rsidP="00680300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14:paraId="6642B59D" w14:textId="3DA80F26" w:rsidR="001C77AB" w:rsidRDefault="001C77AB" w:rsidP="00680300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 made a motion to go back in to regular session.  Seconded by Mitchell.</w:t>
      </w:r>
    </w:p>
    <w:p w14:paraId="7359F3DA" w14:textId="2E01AB16" w:rsidR="001C77AB" w:rsidRPr="003C3FBC" w:rsidRDefault="001C77AB" w:rsidP="00680300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Wallace yes, Mitchell yes and Landry yes.  Motion carried.</w:t>
      </w:r>
    </w:p>
    <w:p w14:paraId="744E017F" w14:textId="77777777" w:rsidR="00F60030" w:rsidRDefault="00F60030" w:rsidP="00F60030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41FACBB1" w14:textId="7EB22D70" w:rsidR="00EE7DCE" w:rsidRDefault="00F6003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</w:p>
    <w:p w14:paraId="07839046" w14:textId="4D652283" w:rsidR="00D46188" w:rsidRDefault="00EE7DC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Individual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606EB0FD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EE7DCE">
        <w:rPr>
          <w:rFonts w:ascii="PMingLiU" w:eastAsia="PMingLiU" w:cs="PMingLiU"/>
        </w:rPr>
        <w:t xml:space="preserve">r. Wallace </w:t>
      </w:r>
      <w:r w:rsidR="00982F92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14:paraId="12D924AF" w14:textId="7A5473D8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E7DCE">
        <w:rPr>
          <w:rFonts w:ascii="PMingLiU" w:eastAsia="PMingLiU" w:cs="PMingLiU"/>
        </w:rPr>
        <w:t>Yetta Lee-Porter</w:t>
      </w:r>
      <w:r w:rsidR="003D2242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982F92">
        <w:rPr>
          <w:rFonts w:ascii="PMingLiU" w:eastAsia="PMingLiU" w:cs="PMingLiU"/>
        </w:rPr>
        <w:t xml:space="preserve"> </w:t>
      </w:r>
      <w:r w:rsidR="00EE7DCE">
        <w:rPr>
          <w:rFonts w:ascii="PMingLiU" w:eastAsia="PMingLiU" w:cs="PMingLiU"/>
        </w:rPr>
        <w:t>Corey Broussard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proofErr w:type="spellStart"/>
      <w:r w:rsidR="00680300">
        <w:rPr>
          <w:rFonts w:ascii="PMingLiU" w:eastAsia="PMingLiU" w:cs="PMingLiU"/>
        </w:rPr>
        <w:t>Poullard</w:t>
      </w:r>
      <w:proofErr w:type="spellEnd"/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14:paraId="2F60F7FC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3616510B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112FEC50" w14:textId="652101B9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E72F8C">
        <w:rPr>
          <w:rFonts w:ascii="PMingLiU" w:eastAsia="PMingLiU" w:cs="PMingLiU"/>
          <w:b/>
        </w:rPr>
        <w:t>C</w:t>
      </w:r>
      <w:r>
        <w:rPr>
          <w:rFonts w:ascii="PMingLiU" w:eastAsia="PMingLiU" w:cs="PMingLiU"/>
          <w:b/>
        </w:rPr>
        <w:t>.  Apprentice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1FE27099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EE7DCE">
        <w:rPr>
          <w:rFonts w:ascii="PMingLiU" w:eastAsia="PMingLiU" w:cs="PMingLiU"/>
        </w:rPr>
        <w:t>r. Wallace</w:t>
      </w:r>
      <w:r w:rsidR="00EE53AD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Apprentice applications starting with</w:t>
      </w:r>
    </w:p>
    <w:p w14:paraId="426FDA83" w14:textId="45C00D6A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E7DCE">
        <w:rPr>
          <w:rFonts w:ascii="PMingLiU" w:eastAsia="PMingLiU" w:cs="PMingLiU"/>
        </w:rPr>
        <w:t xml:space="preserve">Terri </w:t>
      </w:r>
      <w:proofErr w:type="spellStart"/>
      <w:r w:rsidR="00EE7DCE">
        <w:rPr>
          <w:rFonts w:ascii="PMingLiU" w:eastAsia="PMingLiU" w:cs="PMingLiU"/>
        </w:rPr>
        <w:t>Bitenbender</w:t>
      </w:r>
      <w:proofErr w:type="spellEnd"/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EE7DCE">
        <w:rPr>
          <w:rFonts w:ascii="PMingLiU" w:eastAsia="PMingLiU" w:cs="PMingLiU"/>
        </w:rPr>
        <w:t>Nathanael Jones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r w:rsidR="00EE7DCE">
        <w:rPr>
          <w:rFonts w:ascii="PMingLiU" w:eastAsia="PMingLiU" w:cs="PMingLiU"/>
        </w:rPr>
        <w:t>Mitchell</w:t>
      </w:r>
      <w:r w:rsidR="003D2242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7FD85F0B" w14:textId="77777777" w:rsidR="00F60030" w:rsidRDefault="00F60030" w:rsidP="00F6003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Page3 of 4 (Minutes of the November 13, 2018 board meeting)</w:t>
      </w:r>
    </w:p>
    <w:p w14:paraId="6D82A321" w14:textId="7AA0A49F" w:rsidR="00C15DF0" w:rsidRDefault="00C15DF0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53AB843D" w14:textId="0D54903F"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EE7DCE">
        <w:rPr>
          <w:rFonts w:ascii="PMingLiU" w:eastAsia="PMingLiU" w:cs="PMingLiU"/>
        </w:rPr>
        <w:t xml:space="preserve">r. Wallace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4B547D34" w14:textId="77777777" w:rsidR="00DE3838" w:rsidRDefault="00305058" w:rsidP="003D2242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14:paraId="686F9F1D" w14:textId="77777777" w:rsidR="00DE3838" w:rsidRDefault="00DE3838" w:rsidP="00DE3838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lastRenderedPageBreak/>
        <w:tab/>
      </w:r>
      <w:r>
        <w:rPr>
          <w:rFonts w:ascii="PMingLiU" w:eastAsia="PMingLiU" w:cs="PMingLiU"/>
          <w:b/>
        </w:rPr>
        <w:t>Page3 of 4 (Minutes of the November 13, 2018 board meeting)</w:t>
      </w:r>
    </w:p>
    <w:p w14:paraId="1D3818BE" w14:textId="77777777" w:rsidR="00DE3838" w:rsidRDefault="00DE3838" w:rsidP="00DE3838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75FCF225" w14:textId="368A085D" w:rsidR="007F79D7" w:rsidRPr="00305058" w:rsidRDefault="00DE3838" w:rsidP="003D2242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E7DCE">
        <w:rPr>
          <w:rFonts w:ascii="PMingLiU" w:eastAsia="PMingLiU" w:cs="PMingLiU"/>
        </w:rPr>
        <w:t xml:space="preserve">Daniel </w:t>
      </w:r>
      <w:proofErr w:type="spellStart"/>
      <w:r w:rsidR="00EE7DCE">
        <w:rPr>
          <w:rFonts w:ascii="PMingLiU" w:eastAsia="PMingLiU" w:cs="PMingLiU"/>
        </w:rPr>
        <w:t>Madere</w:t>
      </w:r>
      <w:proofErr w:type="spellEnd"/>
      <w:r w:rsidR="00A92CBA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 w:rsidR="00305058"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EE7DCE">
        <w:rPr>
          <w:rFonts w:ascii="PMingLiU" w:eastAsia="PMingLiU" w:cs="PMingLiU"/>
        </w:rPr>
        <w:t xml:space="preserve">Emma </w:t>
      </w:r>
      <w:proofErr w:type="spellStart"/>
      <w:r w:rsidR="00EE7DCE">
        <w:rPr>
          <w:rFonts w:ascii="PMingLiU" w:eastAsia="PMingLiU" w:cs="PMingLiU"/>
        </w:rPr>
        <w:t>Giustiniano</w:t>
      </w:r>
      <w:proofErr w:type="spellEnd"/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973085">
        <w:rPr>
          <w:rFonts w:ascii="PMingLiU" w:eastAsia="PMingLiU" w:cs="PMingLiU"/>
        </w:rPr>
        <w:t xml:space="preserve"> </w:t>
      </w:r>
      <w:r w:rsidR="00EE7DCE">
        <w:rPr>
          <w:rFonts w:ascii="PMingLiU" w:eastAsia="PMingLiU" w:cs="PMingLiU"/>
        </w:rPr>
        <w:t>Mitchell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36B57185" w14:textId="77777777" w:rsidR="00F72BA3" w:rsidRDefault="00F72BA3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22A562A8" w14:textId="23D17D02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0583F953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E53AD">
        <w:rPr>
          <w:rFonts w:ascii="PMingLiU" w:eastAsia="PMingLiU" w:cs="PMingLiU"/>
        </w:rPr>
        <w:t xml:space="preserve">r. </w:t>
      </w:r>
      <w:r w:rsidR="00680300">
        <w:rPr>
          <w:rFonts w:ascii="PMingLiU" w:eastAsia="PMingLiU" w:cs="PMingLiU"/>
        </w:rPr>
        <w:t>Wallace made a motion to approve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r w:rsidR="00680300">
        <w:rPr>
          <w:rFonts w:ascii="PMingLiU" w:eastAsia="PMingLiU" w:cs="PMingLiU"/>
        </w:rPr>
        <w:t>Wallace</w:t>
      </w:r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r w:rsidR="00EE7DCE">
        <w:rPr>
          <w:rFonts w:ascii="PMingLiU" w:eastAsia="PMingLiU" w:cs="PMingLiU"/>
        </w:rPr>
        <w:t>Mitchell.  A</w:t>
      </w:r>
      <w:r w:rsidR="00EF4974">
        <w:rPr>
          <w:rFonts w:ascii="PMingLiU" w:eastAsia="PMingLiU" w:cs="PMingLiU"/>
        </w:rPr>
        <w:t>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3332AF38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Monthly Budget </w:t>
      </w:r>
      <w:r w:rsidR="00680300">
        <w:rPr>
          <w:rFonts w:ascii="PMingLiU" w:eastAsia="PMingLiU" w:cs="PMingLiU"/>
          <w:b/>
        </w:rPr>
        <w:t>Variance Report ending October 31, 2018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52553944" w:rsidR="001923BF" w:rsidRDefault="001923BF" w:rsidP="00697385">
      <w:pPr>
        <w:widowControl/>
        <w:ind w:left="720"/>
        <w:rPr>
          <w:rFonts w:ascii="PMingLiU" w:eastAsia="PMingLiU" w:cs="PMingLiU"/>
        </w:rPr>
      </w:pPr>
      <w:r w:rsidRPr="00697385">
        <w:rPr>
          <w:rFonts w:ascii="PMingLiU" w:eastAsia="PMingLiU" w:cs="PMingLiU"/>
        </w:rPr>
        <w:t xml:space="preserve">Mr. Wallace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 w:rsidR="00EE7DCE">
        <w:rPr>
          <w:rFonts w:ascii="PMingLiU" w:eastAsia="PMingLiU" w:cs="PMingLiU"/>
        </w:rPr>
        <w:t>October 31, 2018</w:t>
      </w:r>
      <w:r w:rsidR="00A665AB" w:rsidRPr="00697385">
        <w:rPr>
          <w:rFonts w:ascii="PMingLiU" w:eastAsia="PMingLiU" w:cs="PMingLiU"/>
        </w:rPr>
        <w:t xml:space="preserve">. </w:t>
      </w:r>
      <w:r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proofErr w:type="spellStart"/>
      <w:r w:rsidR="00EE7DCE">
        <w:rPr>
          <w:rFonts w:ascii="PMingLiU" w:eastAsia="PMingLiU" w:cs="PMingLiU"/>
        </w:rPr>
        <w:t>Poullard</w:t>
      </w:r>
      <w:proofErr w:type="spellEnd"/>
      <w:r w:rsidR="00A92CBA">
        <w:rPr>
          <w:rFonts w:ascii="PMingLiU" w:eastAsia="PMingLiU" w:cs="PMingLiU"/>
        </w:rPr>
        <w:t>.</w:t>
      </w:r>
      <w:r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Pr="00A665AB">
        <w:rPr>
          <w:rFonts w:ascii="PMingLiU" w:eastAsia="PMingLiU" w:cs="PMingLiU"/>
        </w:rPr>
        <w:t>Motion carried.</w:t>
      </w:r>
    </w:p>
    <w:p w14:paraId="2A82DA25" w14:textId="78F77B41" w:rsidR="00EE7DCE" w:rsidRDefault="00EE7DCE" w:rsidP="00697385">
      <w:pPr>
        <w:widowControl/>
        <w:ind w:left="720"/>
        <w:rPr>
          <w:rFonts w:ascii="PMingLiU" w:eastAsia="PMingLiU" w:cs="PMingLiU"/>
        </w:rPr>
      </w:pPr>
    </w:p>
    <w:p w14:paraId="49406732" w14:textId="1EE54499" w:rsidR="00EE7DCE" w:rsidRDefault="00EE7DCE" w:rsidP="00EE7DCE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Approve Budget for 2019-2020</w:t>
      </w:r>
    </w:p>
    <w:p w14:paraId="62C31CBC" w14:textId="4C26FCE5" w:rsidR="00EE7DCE" w:rsidRDefault="00EE7DCE" w:rsidP="00EE7DCE">
      <w:pPr>
        <w:widowControl/>
        <w:rPr>
          <w:rFonts w:ascii="PMingLiU" w:eastAsia="PMingLiU" w:cs="PMingLiU"/>
          <w:b/>
        </w:rPr>
      </w:pPr>
    </w:p>
    <w:p w14:paraId="0EC0A966" w14:textId="6A570888" w:rsidR="00EE7DCE" w:rsidRDefault="0087457A" w:rsidP="00EE7DC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approve the 2019-2020 budget.  Seconded by Mr.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>.</w:t>
      </w:r>
    </w:p>
    <w:p w14:paraId="27EF4304" w14:textId="24F15B18" w:rsidR="0087457A" w:rsidRDefault="0087457A" w:rsidP="00EE7DC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All in favor.  Motion carried.</w:t>
      </w:r>
    </w:p>
    <w:p w14:paraId="6F13AA3B" w14:textId="77777777" w:rsidR="00DA16E3" w:rsidRDefault="00DA16E3" w:rsidP="00DA16E3">
      <w:pPr>
        <w:widowControl/>
        <w:ind w:left="720"/>
        <w:rPr>
          <w:rFonts w:ascii="PMingLiU" w:eastAsia="PMingLiU" w:cs="PMingLiU"/>
        </w:rPr>
      </w:pPr>
    </w:p>
    <w:p w14:paraId="06263D23" w14:textId="77777777"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4C4E1D2D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7457A">
        <w:rPr>
          <w:rFonts w:ascii="PMingLiU" w:eastAsia="PMingLiU" w:cs="PMingLiU"/>
        </w:rPr>
        <w:t>r. Wallace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 xml:space="preserve">by </w:t>
      </w:r>
      <w:proofErr w:type="spellStart"/>
      <w:r w:rsidR="0087457A">
        <w:rPr>
          <w:rFonts w:ascii="PMingLiU" w:eastAsia="PMingLiU" w:cs="PMingLiU"/>
        </w:rPr>
        <w:t>Poullard</w:t>
      </w:r>
      <w:proofErr w:type="spellEnd"/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A2CC146" w14:textId="77777777" w:rsidR="006B4CE2" w:rsidRDefault="006B4CE2" w:rsidP="00B358E2">
      <w:pPr>
        <w:widowControl/>
        <w:rPr>
          <w:rFonts w:ascii="PMingLiU" w:eastAsia="PMingLiU" w:cs="PMingLiU"/>
          <w:b/>
          <w:bCs/>
        </w:rPr>
      </w:pPr>
    </w:p>
    <w:p w14:paraId="0457D215" w14:textId="41F99C30" w:rsidR="00A95DBA" w:rsidRDefault="00A95DBA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</w:t>
      </w:r>
      <w:r>
        <w:rPr>
          <w:rFonts w:ascii="PMingLiU" w:eastAsia="PMingLiU" w:cs="PMingLiU"/>
          <w:b/>
          <w:bCs/>
        </w:rPr>
        <w:tab/>
      </w:r>
      <w:r w:rsidR="00A92CBA">
        <w:rPr>
          <w:rFonts w:ascii="PMingLiU" w:eastAsia="PMingLiU" w:cs="PMingLiU"/>
          <w:b/>
          <w:bCs/>
        </w:rPr>
        <w:t>Old</w:t>
      </w:r>
      <w:r>
        <w:rPr>
          <w:rFonts w:ascii="PMingLiU" w:eastAsia="PMingLiU" w:cs="PMingLiU"/>
          <w:b/>
          <w:bCs/>
        </w:rPr>
        <w:t xml:space="preserve"> Business</w:t>
      </w:r>
    </w:p>
    <w:p w14:paraId="74E92825" w14:textId="2FB60389" w:rsidR="00A95DBA" w:rsidRDefault="00A95DBA" w:rsidP="00B358E2">
      <w:pPr>
        <w:widowControl/>
        <w:rPr>
          <w:rFonts w:ascii="PMingLiU" w:eastAsia="PMingLiU" w:cs="PMingLiU"/>
          <w:b/>
          <w:bCs/>
        </w:rPr>
      </w:pPr>
    </w:p>
    <w:p w14:paraId="74B26E6A" w14:textId="34CB7616" w:rsidR="00A95DBA" w:rsidRDefault="00A95DBA" w:rsidP="00A95DBA">
      <w:pPr>
        <w:pStyle w:val="ListParagraph"/>
        <w:widowControl/>
        <w:numPr>
          <w:ilvl w:val="0"/>
          <w:numId w:val="17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DA16E3">
        <w:rPr>
          <w:rFonts w:ascii="PMingLiU" w:eastAsia="PMingLiU" w:cs="PMingLiU"/>
          <w:b/>
          <w:bCs/>
        </w:rPr>
        <w:t>Journeymen License</w:t>
      </w:r>
    </w:p>
    <w:p w14:paraId="707B0E68" w14:textId="77777777" w:rsidR="00DE3838" w:rsidRDefault="00DE3838" w:rsidP="0087457A">
      <w:pPr>
        <w:widowControl/>
        <w:ind w:firstLine="720"/>
        <w:rPr>
          <w:rFonts w:ascii="PMingLiU" w:eastAsia="PMingLiU" w:cs="PMingLiU"/>
          <w:bCs/>
        </w:rPr>
      </w:pPr>
    </w:p>
    <w:p w14:paraId="097FB2E4" w14:textId="7750C3F9" w:rsidR="00DA16E3" w:rsidRPr="0087457A" w:rsidRDefault="00DA16E3" w:rsidP="0087457A">
      <w:pPr>
        <w:widowControl/>
        <w:ind w:firstLine="720"/>
        <w:rPr>
          <w:rFonts w:ascii="PMingLiU" w:eastAsia="PMingLiU" w:cs="PMingLiU"/>
          <w:bCs/>
        </w:rPr>
      </w:pPr>
      <w:r w:rsidRPr="0087457A">
        <w:rPr>
          <w:rFonts w:ascii="PMingLiU" w:eastAsia="PMingLiU" w:cs="PMingLiU"/>
          <w:bCs/>
        </w:rPr>
        <w:t>Board discussed the Journeymen license</w:t>
      </w:r>
    </w:p>
    <w:p w14:paraId="4C39D03A" w14:textId="77777777" w:rsidR="00DE3838" w:rsidRDefault="00DE3838" w:rsidP="00DE3838">
      <w:pPr>
        <w:widowControl/>
        <w:rPr>
          <w:rFonts w:ascii="PMingLiU" w:eastAsia="PMingLiU" w:cs="PMingLiU"/>
          <w:b/>
          <w:bCs/>
        </w:rPr>
      </w:pPr>
    </w:p>
    <w:p w14:paraId="140C967D" w14:textId="3BE49BCD" w:rsidR="00DE3838" w:rsidRDefault="00DE3838" w:rsidP="00DE3838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VIII.  </w:t>
      </w:r>
      <w:r>
        <w:rPr>
          <w:rFonts w:ascii="PMingLiU" w:eastAsia="PMingLiU" w:cs="PMingLiU"/>
          <w:b/>
          <w:bCs/>
        </w:rPr>
        <w:tab/>
        <w:t>Training</w:t>
      </w:r>
    </w:p>
    <w:p w14:paraId="41F5ED7C" w14:textId="77777777" w:rsidR="00DE3838" w:rsidRDefault="00DE3838" w:rsidP="00DE3838">
      <w:pPr>
        <w:widowControl/>
        <w:rPr>
          <w:rFonts w:ascii="PMingLiU" w:eastAsia="PMingLiU" w:cs="PMingLiU"/>
          <w:b/>
          <w:bCs/>
        </w:rPr>
      </w:pPr>
    </w:p>
    <w:p w14:paraId="12A4911B" w14:textId="77777777" w:rsidR="00DE3838" w:rsidRDefault="00DE3838" w:rsidP="00DE3838">
      <w:pPr>
        <w:pStyle w:val="ListParagraph"/>
        <w:widowControl/>
        <w:numPr>
          <w:ilvl w:val="0"/>
          <w:numId w:val="18"/>
        </w:numPr>
        <w:rPr>
          <w:rFonts w:ascii="PMingLiU" w:eastAsia="PMingLiU" w:cs="PMingLiU"/>
          <w:b/>
          <w:bCs/>
        </w:rPr>
      </w:pPr>
      <w:r w:rsidRPr="0087457A">
        <w:rPr>
          <w:rFonts w:ascii="PMingLiU" w:eastAsia="PMingLiU" w:cs="PMingLiU"/>
          <w:b/>
          <w:bCs/>
        </w:rPr>
        <w:t xml:space="preserve"> Approve list of 40-hour course contracts with the College and University</w:t>
      </w:r>
      <w:r w:rsidRPr="0087457A">
        <w:rPr>
          <w:rFonts w:ascii="PMingLiU" w:eastAsia="PMingLiU" w:cs="PMingLiU"/>
          <w:b/>
          <w:bCs/>
        </w:rPr>
        <w:t>’</w:t>
      </w:r>
      <w:r w:rsidRPr="0087457A">
        <w:rPr>
          <w:rFonts w:ascii="PMingLiU" w:eastAsia="PMingLiU" w:cs="PMingLiU"/>
          <w:b/>
          <w:bCs/>
        </w:rPr>
        <w:t xml:space="preserve">s </w:t>
      </w:r>
    </w:p>
    <w:p w14:paraId="4E5F713B" w14:textId="77777777" w:rsidR="00DE3838" w:rsidRDefault="00DE3838" w:rsidP="00DE3838">
      <w:pPr>
        <w:widowControl/>
        <w:ind w:left="720"/>
        <w:rPr>
          <w:rFonts w:ascii="PMingLiU" w:eastAsia="PMingLiU" w:cs="PMingLiU"/>
          <w:bCs/>
        </w:rPr>
      </w:pPr>
    </w:p>
    <w:p w14:paraId="3E87B5A8" w14:textId="77777777" w:rsidR="00DE3838" w:rsidRDefault="00DE3838" w:rsidP="00DE3838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Wallace made a motion to approve the list of 40-hour course contracts with the Colleges and Universities. Starting with Delgado Community College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New Orleans Campus and ending with South LA Community College.  Seconded by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.  All in favor. Motion carried. </w:t>
      </w:r>
    </w:p>
    <w:p w14:paraId="1CA66BC2" w14:textId="2627FACC" w:rsidR="00F60030" w:rsidRDefault="00F60030" w:rsidP="00F60030">
      <w:pPr>
        <w:widowControl/>
        <w:rPr>
          <w:rFonts w:ascii="PMingLiU" w:eastAsia="PMingLiU" w:cs="PMingLiU"/>
          <w:b/>
        </w:rPr>
      </w:pPr>
      <w:bookmarkStart w:id="1" w:name="_GoBack"/>
      <w:bookmarkEnd w:id="1"/>
      <w:r>
        <w:rPr>
          <w:rFonts w:ascii="PMingLiU" w:eastAsia="PMingLiU" w:cs="PMingLiU"/>
          <w:b/>
        </w:rPr>
        <w:lastRenderedPageBreak/>
        <w:t>Page4 of 4 (Minutes of the November 13, 2018 board meeting)</w:t>
      </w:r>
    </w:p>
    <w:p w14:paraId="28096A51" w14:textId="77777777" w:rsidR="00F60030" w:rsidRDefault="00F60030" w:rsidP="00A92CBA">
      <w:pPr>
        <w:widowControl/>
        <w:rPr>
          <w:rFonts w:ascii="PMingLiU" w:eastAsia="PMingLiU" w:cs="PMingLiU"/>
          <w:b/>
          <w:bCs/>
        </w:rPr>
      </w:pPr>
    </w:p>
    <w:p w14:paraId="454F20CC" w14:textId="207AF4AE" w:rsidR="00A92CBA" w:rsidRDefault="00A92CBA" w:rsidP="00A92CBA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VIII.</w:t>
      </w:r>
      <w:r w:rsidR="00790BF4">
        <w:rPr>
          <w:rFonts w:ascii="PMingLiU" w:eastAsia="PMingLiU" w:cs="PMingLiU"/>
          <w:b/>
          <w:bCs/>
        </w:rPr>
        <w:t xml:space="preserve">  </w:t>
      </w:r>
      <w:r>
        <w:rPr>
          <w:rFonts w:ascii="PMingLiU" w:eastAsia="PMingLiU" w:cs="PMingLiU"/>
          <w:b/>
          <w:bCs/>
        </w:rPr>
        <w:tab/>
      </w:r>
      <w:r w:rsidR="0087457A">
        <w:rPr>
          <w:rFonts w:ascii="PMingLiU" w:eastAsia="PMingLiU" w:cs="PMingLiU"/>
          <w:b/>
          <w:bCs/>
        </w:rPr>
        <w:t>Training</w:t>
      </w:r>
    </w:p>
    <w:p w14:paraId="678C5723" w14:textId="0DF7C970" w:rsidR="00A92CBA" w:rsidRDefault="00A92CBA" w:rsidP="00A92CBA">
      <w:pPr>
        <w:widowControl/>
        <w:rPr>
          <w:rFonts w:ascii="PMingLiU" w:eastAsia="PMingLiU" w:cs="PMingLiU"/>
          <w:b/>
          <w:bCs/>
        </w:rPr>
      </w:pPr>
    </w:p>
    <w:p w14:paraId="26936A4B" w14:textId="64E2B41F" w:rsidR="00A92CBA" w:rsidRDefault="0087457A" w:rsidP="00130FEC">
      <w:pPr>
        <w:pStyle w:val="ListParagraph"/>
        <w:widowControl/>
        <w:numPr>
          <w:ilvl w:val="0"/>
          <w:numId w:val="18"/>
        </w:numPr>
        <w:rPr>
          <w:rFonts w:ascii="PMingLiU" w:eastAsia="PMingLiU" w:cs="PMingLiU"/>
          <w:b/>
          <w:bCs/>
        </w:rPr>
      </w:pPr>
      <w:r w:rsidRPr="0087457A">
        <w:rPr>
          <w:rFonts w:ascii="PMingLiU" w:eastAsia="PMingLiU" w:cs="PMingLiU"/>
          <w:b/>
          <w:bCs/>
        </w:rPr>
        <w:t xml:space="preserve"> Approve list of 40-hour course contracts with the College and University</w:t>
      </w:r>
      <w:r w:rsidRPr="0087457A">
        <w:rPr>
          <w:rFonts w:ascii="PMingLiU" w:eastAsia="PMingLiU" w:cs="PMingLiU"/>
          <w:b/>
          <w:bCs/>
        </w:rPr>
        <w:t>’</w:t>
      </w:r>
      <w:r w:rsidRPr="0087457A">
        <w:rPr>
          <w:rFonts w:ascii="PMingLiU" w:eastAsia="PMingLiU" w:cs="PMingLiU"/>
          <w:b/>
          <w:bCs/>
        </w:rPr>
        <w:t xml:space="preserve">s </w:t>
      </w:r>
    </w:p>
    <w:p w14:paraId="6AC560DD" w14:textId="77777777" w:rsidR="00F60030" w:rsidRDefault="00F60030" w:rsidP="0087457A">
      <w:pPr>
        <w:widowControl/>
        <w:ind w:left="720"/>
        <w:rPr>
          <w:rFonts w:ascii="PMingLiU" w:eastAsia="PMingLiU" w:cs="PMingLiU"/>
          <w:bCs/>
        </w:rPr>
      </w:pPr>
    </w:p>
    <w:p w14:paraId="61B98F65" w14:textId="1B7ECE84" w:rsidR="0087457A" w:rsidRDefault="0087457A" w:rsidP="0087457A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Wallace made a motion to approve the list of 40-hour course contracts with the Colleges and Universities. </w:t>
      </w:r>
      <w:r w:rsidR="00F60030">
        <w:rPr>
          <w:rFonts w:ascii="PMingLiU" w:eastAsia="PMingLiU" w:cs="PMingLiU"/>
          <w:bCs/>
        </w:rPr>
        <w:t xml:space="preserve">Starting with Delgado Community College </w:t>
      </w:r>
      <w:r w:rsidR="00F60030">
        <w:rPr>
          <w:rFonts w:ascii="PMingLiU" w:eastAsia="PMingLiU" w:cs="PMingLiU"/>
          <w:bCs/>
        </w:rPr>
        <w:t>–</w:t>
      </w:r>
      <w:r w:rsidR="00F60030">
        <w:rPr>
          <w:rFonts w:ascii="PMingLiU" w:eastAsia="PMingLiU" w:cs="PMingLiU"/>
          <w:bCs/>
        </w:rPr>
        <w:t xml:space="preserve"> New Orleans Campus and ending with South LA Community College.  Seconded by </w:t>
      </w:r>
      <w:proofErr w:type="spellStart"/>
      <w:r w:rsidR="00F60030">
        <w:rPr>
          <w:rFonts w:ascii="PMingLiU" w:eastAsia="PMingLiU" w:cs="PMingLiU"/>
          <w:bCs/>
        </w:rPr>
        <w:t>Poullard</w:t>
      </w:r>
      <w:proofErr w:type="spellEnd"/>
      <w:r w:rsidR="00F60030">
        <w:rPr>
          <w:rFonts w:ascii="PMingLiU" w:eastAsia="PMingLiU" w:cs="PMingLiU"/>
          <w:bCs/>
        </w:rPr>
        <w:t xml:space="preserve">.  All in favor. Motion carried. </w:t>
      </w:r>
    </w:p>
    <w:p w14:paraId="72ACE6D0" w14:textId="77777777" w:rsidR="00541019" w:rsidRDefault="00541019" w:rsidP="00541019">
      <w:pPr>
        <w:widowControl/>
        <w:rPr>
          <w:rFonts w:eastAsia="PMingLiU"/>
          <w:bCs/>
        </w:rPr>
      </w:pPr>
    </w:p>
    <w:p w14:paraId="457AF477" w14:textId="4F96AED0" w:rsidR="00491072" w:rsidRDefault="00790BF4" w:rsidP="00790BF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IX. 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0058341B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C57D1D">
        <w:rPr>
          <w:rFonts w:ascii="PMingLiU" w:eastAsia="PMingLiU" w:cs="PMingLiU"/>
        </w:rPr>
        <w:t>r. 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F72BA3">
        <w:rPr>
          <w:rFonts w:ascii="PMingLiU" w:eastAsia="PMingLiU" w:cs="PMingLiU"/>
        </w:rPr>
        <w:t>10:13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proofErr w:type="spellStart"/>
      <w:r w:rsidR="00F72BA3">
        <w:rPr>
          <w:rFonts w:ascii="PMingLiU" w:eastAsia="PMingLiU" w:cs="PMingLiU"/>
        </w:rPr>
        <w:t>Poullard</w:t>
      </w:r>
      <w:proofErr w:type="spellEnd"/>
      <w:r w:rsidR="00F72BA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1A31" w14:textId="77777777" w:rsidR="004106A0" w:rsidRDefault="004106A0" w:rsidP="00C30970">
      <w:r>
        <w:separator/>
      </w:r>
    </w:p>
  </w:endnote>
  <w:endnote w:type="continuationSeparator" w:id="0">
    <w:p w14:paraId="476A57DA" w14:textId="77777777" w:rsidR="004106A0" w:rsidRDefault="004106A0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BC58" w14:textId="77777777" w:rsidR="004106A0" w:rsidRDefault="004106A0" w:rsidP="00C30970">
      <w:r>
        <w:separator/>
      </w:r>
    </w:p>
  </w:footnote>
  <w:footnote w:type="continuationSeparator" w:id="0">
    <w:p w14:paraId="05C6E794" w14:textId="77777777" w:rsidR="004106A0" w:rsidRDefault="004106A0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7913"/>
    <w:rsid w:val="000C2869"/>
    <w:rsid w:val="000C34CE"/>
    <w:rsid w:val="000C561C"/>
    <w:rsid w:val="000C572D"/>
    <w:rsid w:val="000C70C2"/>
    <w:rsid w:val="000C7599"/>
    <w:rsid w:val="000D1434"/>
    <w:rsid w:val="000E23D2"/>
    <w:rsid w:val="000E2DBE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1FD3"/>
    <w:rsid w:val="001C6874"/>
    <w:rsid w:val="001C77AB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2BF2"/>
    <w:rsid w:val="00296318"/>
    <w:rsid w:val="002975DE"/>
    <w:rsid w:val="002A29FC"/>
    <w:rsid w:val="002A4593"/>
    <w:rsid w:val="002A4ABD"/>
    <w:rsid w:val="002A6691"/>
    <w:rsid w:val="002A6982"/>
    <w:rsid w:val="002B4AF1"/>
    <w:rsid w:val="002C32C3"/>
    <w:rsid w:val="002C7257"/>
    <w:rsid w:val="002D5A27"/>
    <w:rsid w:val="002E5362"/>
    <w:rsid w:val="002E6185"/>
    <w:rsid w:val="002F404C"/>
    <w:rsid w:val="00305058"/>
    <w:rsid w:val="0030732C"/>
    <w:rsid w:val="00312BF0"/>
    <w:rsid w:val="003166F6"/>
    <w:rsid w:val="003167C9"/>
    <w:rsid w:val="003213EE"/>
    <w:rsid w:val="00321C3A"/>
    <w:rsid w:val="00327CD6"/>
    <w:rsid w:val="00334AAF"/>
    <w:rsid w:val="00337972"/>
    <w:rsid w:val="00345ABF"/>
    <w:rsid w:val="00347EEF"/>
    <w:rsid w:val="00353C2B"/>
    <w:rsid w:val="00355A4E"/>
    <w:rsid w:val="00364BFA"/>
    <w:rsid w:val="00373D85"/>
    <w:rsid w:val="00375DA2"/>
    <w:rsid w:val="00384BDB"/>
    <w:rsid w:val="00391152"/>
    <w:rsid w:val="00391839"/>
    <w:rsid w:val="003952EF"/>
    <w:rsid w:val="00395C34"/>
    <w:rsid w:val="003A2552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52FA"/>
    <w:rsid w:val="003F0902"/>
    <w:rsid w:val="003F4AB2"/>
    <w:rsid w:val="004056EF"/>
    <w:rsid w:val="004106A0"/>
    <w:rsid w:val="00411642"/>
    <w:rsid w:val="0041504D"/>
    <w:rsid w:val="004160C2"/>
    <w:rsid w:val="004227FB"/>
    <w:rsid w:val="0042307B"/>
    <w:rsid w:val="0042574E"/>
    <w:rsid w:val="0042676C"/>
    <w:rsid w:val="00432728"/>
    <w:rsid w:val="00442BEB"/>
    <w:rsid w:val="00446134"/>
    <w:rsid w:val="00447115"/>
    <w:rsid w:val="00450B60"/>
    <w:rsid w:val="00453110"/>
    <w:rsid w:val="00461C38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D437D"/>
    <w:rsid w:val="004E127A"/>
    <w:rsid w:val="004E54EA"/>
    <w:rsid w:val="004E6863"/>
    <w:rsid w:val="004E6D53"/>
    <w:rsid w:val="004E7713"/>
    <w:rsid w:val="004F66B5"/>
    <w:rsid w:val="0050710E"/>
    <w:rsid w:val="00510014"/>
    <w:rsid w:val="00512921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5194D"/>
    <w:rsid w:val="00661C2A"/>
    <w:rsid w:val="00663B6E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0BF4"/>
    <w:rsid w:val="00793785"/>
    <w:rsid w:val="007A0180"/>
    <w:rsid w:val="007A3956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07F98"/>
    <w:rsid w:val="008127F6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417D2"/>
    <w:rsid w:val="0085242A"/>
    <w:rsid w:val="00855BD2"/>
    <w:rsid w:val="0086357D"/>
    <w:rsid w:val="00866D2B"/>
    <w:rsid w:val="008709F2"/>
    <w:rsid w:val="00873A22"/>
    <w:rsid w:val="0087457A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4704"/>
    <w:rsid w:val="008F51B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A4BBE"/>
    <w:rsid w:val="009B17D7"/>
    <w:rsid w:val="009B5366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6453B"/>
    <w:rsid w:val="00A665AB"/>
    <w:rsid w:val="00A753B3"/>
    <w:rsid w:val="00A85110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479C"/>
    <w:rsid w:val="00C87B26"/>
    <w:rsid w:val="00C9127E"/>
    <w:rsid w:val="00C935C6"/>
    <w:rsid w:val="00CA2BAB"/>
    <w:rsid w:val="00CA3A99"/>
    <w:rsid w:val="00CB05E3"/>
    <w:rsid w:val="00CB11C0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6188"/>
    <w:rsid w:val="00D46906"/>
    <w:rsid w:val="00D52635"/>
    <w:rsid w:val="00D56D0F"/>
    <w:rsid w:val="00D608C3"/>
    <w:rsid w:val="00D62D99"/>
    <w:rsid w:val="00D636D2"/>
    <w:rsid w:val="00D76DC4"/>
    <w:rsid w:val="00D7796B"/>
    <w:rsid w:val="00D81391"/>
    <w:rsid w:val="00D85957"/>
    <w:rsid w:val="00D87B68"/>
    <w:rsid w:val="00D90945"/>
    <w:rsid w:val="00D909DA"/>
    <w:rsid w:val="00D9264B"/>
    <w:rsid w:val="00D959FA"/>
    <w:rsid w:val="00DA0C7A"/>
    <w:rsid w:val="00DA16E3"/>
    <w:rsid w:val="00DA3361"/>
    <w:rsid w:val="00DA67DD"/>
    <w:rsid w:val="00DB05D9"/>
    <w:rsid w:val="00DB5838"/>
    <w:rsid w:val="00DB7321"/>
    <w:rsid w:val="00DC1DB8"/>
    <w:rsid w:val="00DC4D53"/>
    <w:rsid w:val="00DC6787"/>
    <w:rsid w:val="00DD3A2E"/>
    <w:rsid w:val="00DD7D23"/>
    <w:rsid w:val="00DE2295"/>
    <w:rsid w:val="00DE3838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48A6"/>
    <w:rsid w:val="00E8723F"/>
    <w:rsid w:val="00E8747B"/>
    <w:rsid w:val="00E87621"/>
    <w:rsid w:val="00E921F9"/>
    <w:rsid w:val="00E92DBA"/>
    <w:rsid w:val="00E93154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60030"/>
    <w:rsid w:val="00F717C0"/>
    <w:rsid w:val="00F71FD6"/>
    <w:rsid w:val="00F72BA3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B678-90DD-48DC-9ED9-F141A7C0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Gracie Smith</cp:lastModifiedBy>
  <cp:revision>7</cp:revision>
  <cp:lastPrinted>2018-10-30T14:35:00Z</cp:lastPrinted>
  <dcterms:created xsi:type="dcterms:W3CDTF">2018-11-27T20:23:00Z</dcterms:created>
  <dcterms:modified xsi:type="dcterms:W3CDTF">2018-11-29T17:51:00Z</dcterms:modified>
</cp:coreProperties>
</file>